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7BE" w14:textId="68493EBC" w:rsidR="00A77A8C" w:rsidRPr="00A77A8C" w:rsidRDefault="00374943" w:rsidP="00374943">
      <w:pPr>
        <w:pStyle w:val="ListeParagraf"/>
        <w:ind w:left="0"/>
        <w:jc w:val="center"/>
        <w:rPr>
          <w:b/>
          <w:bCs/>
        </w:rPr>
      </w:pPr>
      <w:r>
        <w:rPr>
          <w:b/>
          <w:bCs/>
        </w:rPr>
        <w:t>2024-2025 EĞİ</w:t>
      </w:r>
      <w:r w:rsidR="00A77A8C" w:rsidRPr="00A77A8C">
        <w:rPr>
          <w:b/>
          <w:bCs/>
        </w:rPr>
        <w:t xml:space="preserve">TİM ÖĞRETİM YILI </w:t>
      </w:r>
      <w:r w:rsidR="00ED55B2">
        <w:rPr>
          <w:b/>
          <w:bCs/>
        </w:rPr>
        <w:t>FEN BİLİMLERİ</w:t>
      </w:r>
      <w:r w:rsidR="00A77A8C" w:rsidRPr="00A77A8C">
        <w:rPr>
          <w:b/>
          <w:bCs/>
        </w:rPr>
        <w:t xml:space="preserve"> DERSİ</w:t>
      </w:r>
    </w:p>
    <w:p w14:paraId="21910BA3" w14:textId="2DE5078F" w:rsidR="00A77A8C" w:rsidRPr="00A77A8C" w:rsidRDefault="00A77A8C" w:rsidP="00A77A8C">
      <w:pPr>
        <w:ind w:left="360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A77A8C">
        <w:rPr>
          <w:b/>
          <w:bCs/>
        </w:rPr>
        <w:t xml:space="preserve">DÖNEM (İL GENELİ) </w:t>
      </w:r>
      <w:r>
        <w:rPr>
          <w:b/>
          <w:bCs/>
        </w:rPr>
        <w:t xml:space="preserve">2. </w:t>
      </w:r>
      <w:r w:rsidRPr="00A77A8C">
        <w:rPr>
          <w:b/>
          <w:bCs/>
        </w:rPr>
        <w:t>ORTAK YAZILI KONU SORU DAĞILIM TABLOSU</w:t>
      </w:r>
    </w:p>
    <w:p w14:paraId="02063488" w14:textId="27EFD366" w:rsidR="00A77A8C" w:rsidRDefault="00A77A8C" w:rsidP="00A77A8C">
      <w:pPr>
        <w:pStyle w:val="ListeParagraf"/>
      </w:pPr>
    </w:p>
    <w:p w14:paraId="368DC10E" w14:textId="7733F71F" w:rsidR="00A77A8C" w:rsidRDefault="00A77A8C" w:rsidP="00A77A8C">
      <w:pPr>
        <w:pStyle w:val="ListeParagraf"/>
      </w:pPr>
    </w:p>
    <w:p w14:paraId="1F9C5394" w14:textId="4B3F1D39" w:rsidR="00A77A8C" w:rsidRDefault="00A77A8C" w:rsidP="00A77A8C">
      <w:pPr>
        <w:pStyle w:val="ListeParagraf"/>
      </w:pPr>
    </w:p>
    <w:p w14:paraId="4F50DFFC" w14:textId="6CAD9CF0" w:rsidR="00A77A8C" w:rsidRDefault="00A77A8C" w:rsidP="00A77A8C">
      <w:pPr>
        <w:pStyle w:val="ListeParagraf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2"/>
        <w:gridCol w:w="6451"/>
        <w:gridCol w:w="729"/>
      </w:tblGrid>
      <w:tr w:rsidR="00A77A8C" w14:paraId="0B0E523E" w14:textId="77777777" w:rsidTr="00977A85">
        <w:trPr>
          <w:trHeight w:val="507"/>
        </w:trPr>
        <w:tc>
          <w:tcPr>
            <w:tcW w:w="1882" w:type="dxa"/>
            <w:vAlign w:val="center"/>
          </w:tcPr>
          <w:p w14:paraId="1E0AC840" w14:textId="06FAE3B8" w:rsidR="00A77A8C" w:rsidRPr="00A77A8C" w:rsidRDefault="00A77A8C" w:rsidP="00A77A8C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A77A8C">
              <w:rPr>
                <w:b/>
                <w:bCs/>
              </w:rPr>
              <w:t>Öğrenme Alanı</w:t>
            </w:r>
          </w:p>
        </w:tc>
        <w:tc>
          <w:tcPr>
            <w:tcW w:w="6451" w:type="dxa"/>
            <w:vAlign w:val="center"/>
          </w:tcPr>
          <w:p w14:paraId="1EB10E9A" w14:textId="27BBDC5B" w:rsidR="00A77A8C" w:rsidRPr="00A77A8C" w:rsidRDefault="00A77A8C" w:rsidP="00A77A8C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A77A8C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0989EB23" w14:textId="460936E7" w:rsidR="00A77A8C" w:rsidRPr="00A77A8C" w:rsidRDefault="00A77A8C" w:rsidP="00A77A8C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A77A8C">
              <w:rPr>
                <w:b/>
                <w:bCs/>
              </w:rPr>
              <w:t>Soru Sayısı</w:t>
            </w:r>
          </w:p>
        </w:tc>
      </w:tr>
      <w:tr w:rsidR="00A77A8C" w14:paraId="1D1B15DF" w14:textId="77777777" w:rsidTr="00977A85">
        <w:trPr>
          <w:cantSplit/>
          <w:trHeight w:val="1134"/>
        </w:trPr>
        <w:tc>
          <w:tcPr>
            <w:tcW w:w="1882" w:type="dxa"/>
            <w:vAlign w:val="center"/>
          </w:tcPr>
          <w:p w14:paraId="3F75D4AA" w14:textId="0AC4E407" w:rsidR="00A77A8C" w:rsidRDefault="00ED55B2" w:rsidP="00ED55B2">
            <w:pPr>
              <w:pStyle w:val="ListeParagraf"/>
              <w:ind w:left="0"/>
              <w:jc w:val="center"/>
            </w:pPr>
            <w:r>
              <w:t>GÜNEŞ SİSTEMİ VE TUTULMALAR</w:t>
            </w:r>
          </w:p>
        </w:tc>
        <w:tc>
          <w:tcPr>
            <w:tcW w:w="6451" w:type="dxa"/>
            <w:vAlign w:val="center"/>
          </w:tcPr>
          <w:p w14:paraId="266C43D1" w14:textId="3B74CC44" w:rsidR="00A77A8C" w:rsidRDefault="00ED55B2" w:rsidP="00A77A8C">
            <w:pPr>
              <w:pStyle w:val="ListeParagraf"/>
              <w:ind w:left="0"/>
            </w:pPr>
            <w:r w:rsidRPr="00ED55B2">
              <w:t>F.6.1.2.1. Güneş tutulmasının nasıl oluştuğunu tahmin eder.</w:t>
            </w:r>
          </w:p>
        </w:tc>
        <w:tc>
          <w:tcPr>
            <w:tcW w:w="729" w:type="dxa"/>
            <w:vAlign w:val="center"/>
          </w:tcPr>
          <w:p w14:paraId="22727C66" w14:textId="3B0A693C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74AABD68" w14:textId="77777777" w:rsidTr="00977A85">
        <w:trPr>
          <w:trHeight w:val="970"/>
        </w:trPr>
        <w:tc>
          <w:tcPr>
            <w:tcW w:w="1882" w:type="dxa"/>
            <w:vMerge w:val="restart"/>
            <w:vAlign w:val="center"/>
          </w:tcPr>
          <w:p w14:paraId="3322C40F" w14:textId="6A523570" w:rsidR="00A77A8C" w:rsidRDefault="00ED55B2" w:rsidP="00ED55B2">
            <w:pPr>
              <w:pStyle w:val="ListeParagraf"/>
              <w:ind w:left="0"/>
              <w:jc w:val="center"/>
            </w:pPr>
            <w:r>
              <w:t>VÜCUDUMUZDAKİ SİSTEMLER</w:t>
            </w:r>
          </w:p>
        </w:tc>
        <w:tc>
          <w:tcPr>
            <w:tcW w:w="6451" w:type="dxa"/>
            <w:vAlign w:val="center"/>
          </w:tcPr>
          <w:p w14:paraId="57C84831" w14:textId="29EE7D00" w:rsidR="00A77A8C" w:rsidRDefault="00ED55B2" w:rsidP="00A77A8C">
            <w:pPr>
              <w:pStyle w:val="ListeParagraf"/>
              <w:ind w:left="0"/>
            </w:pPr>
            <w:r w:rsidRPr="00ED55B2">
              <w:t>F.6.2.2.2. Besinlerin kana geçebilmesi için fiziksel (mekanik) ve kimyasal sindirime uğraması gerektiği çıkarımını yapar.</w:t>
            </w:r>
          </w:p>
        </w:tc>
        <w:tc>
          <w:tcPr>
            <w:tcW w:w="729" w:type="dxa"/>
            <w:vAlign w:val="center"/>
          </w:tcPr>
          <w:p w14:paraId="39866A59" w14:textId="1973F3B9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798BB34D" w14:textId="77777777" w:rsidTr="00977A85">
        <w:trPr>
          <w:trHeight w:val="685"/>
        </w:trPr>
        <w:tc>
          <w:tcPr>
            <w:tcW w:w="1882" w:type="dxa"/>
            <w:vMerge/>
            <w:vAlign w:val="center"/>
          </w:tcPr>
          <w:p w14:paraId="0BA25CFF" w14:textId="77777777" w:rsidR="00A77A8C" w:rsidRDefault="00A77A8C" w:rsidP="00ED55B2">
            <w:pPr>
              <w:pStyle w:val="ListeParagraf"/>
              <w:ind w:left="0"/>
              <w:jc w:val="center"/>
            </w:pPr>
          </w:p>
        </w:tc>
        <w:tc>
          <w:tcPr>
            <w:tcW w:w="6451" w:type="dxa"/>
            <w:vAlign w:val="center"/>
          </w:tcPr>
          <w:p w14:paraId="6ED66BB0" w14:textId="1BD3A63F" w:rsidR="00A77A8C" w:rsidRPr="00A77A8C" w:rsidRDefault="00ED55B2" w:rsidP="00A77A8C">
            <w:pPr>
              <w:pStyle w:val="ListeParagraf"/>
              <w:ind w:left="0"/>
            </w:pPr>
            <w:r w:rsidRPr="00ED55B2">
              <w:t>F.6.2.3.2. Büyük ve küçük kan dolaşımını şema üzerinde inceleyerek bunların görevlerini açıklar.</w:t>
            </w:r>
          </w:p>
        </w:tc>
        <w:tc>
          <w:tcPr>
            <w:tcW w:w="729" w:type="dxa"/>
            <w:vAlign w:val="center"/>
          </w:tcPr>
          <w:p w14:paraId="32EE42F6" w14:textId="1B35A4B9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1F3B845D" w14:textId="77777777" w:rsidTr="00977A85">
        <w:trPr>
          <w:trHeight w:val="697"/>
        </w:trPr>
        <w:tc>
          <w:tcPr>
            <w:tcW w:w="1882" w:type="dxa"/>
            <w:vMerge/>
            <w:vAlign w:val="center"/>
          </w:tcPr>
          <w:p w14:paraId="28CBD46A" w14:textId="77777777" w:rsidR="00A77A8C" w:rsidRDefault="00A77A8C" w:rsidP="00ED55B2">
            <w:pPr>
              <w:pStyle w:val="ListeParagraf"/>
              <w:ind w:left="0"/>
              <w:jc w:val="center"/>
            </w:pPr>
          </w:p>
        </w:tc>
        <w:tc>
          <w:tcPr>
            <w:tcW w:w="6451" w:type="dxa"/>
            <w:vAlign w:val="center"/>
          </w:tcPr>
          <w:p w14:paraId="2EA0A1C7" w14:textId="3AAE816D" w:rsidR="00A77A8C" w:rsidRPr="00A77A8C" w:rsidRDefault="00ED55B2" w:rsidP="00A77A8C">
            <w:pPr>
              <w:pStyle w:val="ListeParagraf"/>
              <w:ind w:left="0"/>
            </w:pPr>
            <w:r w:rsidRPr="00ED55B2">
              <w:t>F.6.2.3.5. Kan bağışının toplum açısından önemini değerlendirir.</w:t>
            </w:r>
          </w:p>
        </w:tc>
        <w:tc>
          <w:tcPr>
            <w:tcW w:w="729" w:type="dxa"/>
            <w:vAlign w:val="center"/>
          </w:tcPr>
          <w:p w14:paraId="636B1CC4" w14:textId="1059BA48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6A4881EA" w14:textId="77777777" w:rsidTr="00977A85">
        <w:trPr>
          <w:trHeight w:val="707"/>
        </w:trPr>
        <w:tc>
          <w:tcPr>
            <w:tcW w:w="1882" w:type="dxa"/>
            <w:vMerge/>
            <w:vAlign w:val="center"/>
          </w:tcPr>
          <w:p w14:paraId="1616362B" w14:textId="77777777" w:rsidR="00A77A8C" w:rsidRDefault="00A77A8C" w:rsidP="00ED55B2">
            <w:pPr>
              <w:pStyle w:val="ListeParagraf"/>
              <w:ind w:left="0"/>
              <w:jc w:val="center"/>
            </w:pPr>
          </w:p>
        </w:tc>
        <w:tc>
          <w:tcPr>
            <w:tcW w:w="6451" w:type="dxa"/>
            <w:vAlign w:val="center"/>
          </w:tcPr>
          <w:p w14:paraId="6D28CFD5" w14:textId="0A6BA658" w:rsidR="00A77A8C" w:rsidRPr="00A77A8C" w:rsidRDefault="00ED55B2" w:rsidP="00A77A8C">
            <w:pPr>
              <w:pStyle w:val="ListeParagraf"/>
              <w:ind w:left="0"/>
            </w:pPr>
            <w:r w:rsidRPr="00ED55B2">
              <w:t>F.6.2.4.1. Solunum sistemini oluşturan yapı ve organların görevlerini modeller kullanarak açıklar.</w:t>
            </w:r>
          </w:p>
        </w:tc>
        <w:tc>
          <w:tcPr>
            <w:tcW w:w="729" w:type="dxa"/>
            <w:vAlign w:val="center"/>
          </w:tcPr>
          <w:p w14:paraId="51BA11C5" w14:textId="5D4C06DD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A77A8C" w14:paraId="690770EC" w14:textId="77777777" w:rsidTr="00977A85">
        <w:trPr>
          <w:trHeight w:val="703"/>
        </w:trPr>
        <w:tc>
          <w:tcPr>
            <w:tcW w:w="1882" w:type="dxa"/>
            <w:vMerge/>
            <w:vAlign w:val="center"/>
          </w:tcPr>
          <w:p w14:paraId="4B48EFF1" w14:textId="77777777" w:rsidR="00A77A8C" w:rsidRDefault="00A77A8C" w:rsidP="00ED55B2">
            <w:pPr>
              <w:pStyle w:val="ListeParagraf"/>
              <w:ind w:left="0"/>
              <w:jc w:val="center"/>
            </w:pPr>
          </w:p>
        </w:tc>
        <w:tc>
          <w:tcPr>
            <w:tcW w:w="6451" w:type="dxa"/>
            <w:vAlign w:val="center"/>
          </w:tcPr>
          <w:p w14:paraId="4829D2EE" w14:textId="3E8546E7" w:rsidR="00A77A8C" w:rsidRPr="00A77A8C" w:rsidRDefault="00ED55B2" w:rsidP="00A77A8C">
            <w:pPr>
              <w:pStyle w:val="ListeParagraf"/>
              <w:ind w:left="0"/>
            </w:pPr>
            <w:r w:rsidRPr="00ED55B2">
              <w:t>F.6.2.5.1. Boşaltım sistemini oluşturan yapı ve organları model üzerinde göstererek görevlerini özetler.</w:t>
            </w:r>
          </w:p>
        </w:tc>
        <w:tc>
          <w:tcPr>
            <w:tcW w:w="729" w:type="dxa"/>
            <w:vAlign w:val="center"/>
          </w:tcPr>
          <w:p w14:paraId="078DE143" w14:textId="48B03AA8" w:rsidR="00A77A8C" w:rsidRDefault="00A77A8C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134A49" w14:paraId="26EA089F" w14:textId="77777777" w:rsidTr="00134A49">
        <w:trPr>
          <w:cantSplit/>
          <w:trHeight w:val="815"/>
        </w:trPr>
        <w:tc>
          <w:tcPr>
            <w:tcW w:w="1882" w:type="dxa"/>
            <w:vMerge w:val="restart"/>
            <w:vAlign w:val="center"/>
          </w:tcPr>
          <w:p w14:paraId="73DE95B3" w14:textId="06AD9371" w:rsidR="00134A49" w:rsidRDefault="00134A49" w:rsidP="00ED55B2">
            <w:pPr>
              <w:pStyle w:val="ListeParagraf"/>
              <w:ind w:left="0"/>
              <w:jc w:val="center"/>
            </w:pPr>
            <w:r>
              <w:t>KUVVET VE HAREKET</w:t>
            </w:r>
          </w:p>
        </w:tc>
        <w:tc>
          <w:tcPr>
            <w:tcW w:w="6451" w:type="dxa"/>
            <w:vAlign w:val="center"/>
          </w:tcPr>
          <w:p w14:paraId="3D21DC8E" w14:textId="7C22A52F" w:rsidR="00134A49" w:rsidRPr="00A77A8C" w:rsidRDefault="00134A49" w:rsidP="00134A49">
            <w:pPr>
              <w:pStyle w:val="ListeParagraf"/>
              <w:ind w:left="0"/>
            </w:pPr>
            <w:r>
              <w:t>F.6.3.1.1. Bir cisme etki eden kuvvetin yönünü, doğrultusunu ve büyüklüğünü çizerek gösterir.</w:t>
            </w:r>
          </w:p>
        </w:tc>
        <w:tc>
          <w:tcPr>
            <w:tcW w:w="729" w:type="dxa"/>
            <w:vAlign w:val="center"/>
          </w:tcPr>
          <w:p w14:paraId="5716F60C" w14:textId="38C6B82F" w:rsidR="00134A49" w:rsidRDefault="00134A49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134A49" w14:paraId="7EC78BB0" w14:textId="77777777" w:rsidTr="00447226">
        <w:trPr>
          <w:cantSplit/>
          <w:trHeight w:val="1238"/>
        </w:trPr>
        <w:tc>
          <w:tcPr>
            <w:tcW w:w="1882" w:type="dxa"/>
            <w:vMerge/>
            <w:vAlign w:val="center"/>
          </w:tcPr>
          <w:p w14:paraId="3E970030" w14:textId="77777777" w:rsidR="00134A49" w:rsidRDefault="00134A49" w:rsidP="00ED55B2">
            <w:pPr>
              <w:pStyle w:val="ListeParagraf"/>
              <w:ind w:left="0"/>
              <w:jc w:val="center"/>
            </w:pPr>
          </w:p>
        </w:tc>
        <w:tc>
          <w:tcPr>
            <w:tcW w:w="6451" w:type="dxa"/>
            <w:vAlign w:val="center"/>
          </w:tcPr>
          <w:p w14:paraId="352F7B33" w14:textId="20F4F0CB" w:rsidR="00447226" w:rsidRDefault="00447226" w:rsidP="00ED55B2">
            <w:pPr>
              <w:pStyle w:val="ListeParagraf"/>
              <w:ind w:left="0"/>
            </w:pPr>
            <w:r>
              <w:t>F.6.3.1.2. Bir cisme etki eden birden fazla kuvveti deneyerek gözlemler</w:t>
            </w:r>
            <w:r>
              <w:t>.</w:t>
            </w:r>
          </w:p>
          <w:p w14:paraId="41EEFB78" w14:textId="6CAC9DD2" w:rsidR="00134A49" w:rsidRDefault="00134A49" w:rsidP="00ED55B2">
            <w:pPr>
              <w:pStyle w:val="ListeParagraf"/>
              <w:ind w:left="0"/>
            </w:pPr>
            <w:r>
              <w:t>F.6.3.1.3. Dengelenmiş ve dengelenmemiş kuvvetleri, cisimlerin hareket durumlarını gözlemleyerek karşılaştırır.</w:t>
            </w:r>
          </w:p>
        </w:tc>
        <w:tc>
          <w:tcPr>
            <w:tcW w:w="729" w:type="dxa"/>
            <w:vAlign w:val="center"/>
          </w:tcPr>
          <w:p w14:paraId="0831EFC2" w14:textId="3C9907F6" w:rsidR="00134A49" w:rsidRDefault="00134A49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  <w:tr w:rsidR="00134A49" w14:paraId="44723918" w14:textId="77777777" w:rsidTr="00977A85">
        <w:trPr>
          <w:cantSplit/>
          <w:trHeight w:val="814"/>
        </w:trPr>
        <w:tc>
          <w:tcPr>
            <w:tcW w:w="1882" w:type="dxa"/>
            <w:vMerge/>
            <w:vAlign w:val="center"/>
          </w:tcPr>
          <w:p w14:paraId="5D959C8E" w14:textId="77777777" w:rsidR="00134A49" w:rsidRDefault="00134A49" w:rsidP="00ED55B2">
            <w:pPr>
              <w:pStyle w:val="ListeParagraf"/>
              <w:ind w:left="0"/>
              <w:jc w:val="center"/>
            </w:pPr>
          </w:p>
        </w:tc>
        <w:tc>
          <w:tcPr>
            <w:tcW w:w="6451" w:type="dxa"/>
            <w:vAlign w:val="center"/>
          </w:tcPr>
          <w:p w14:paraId="4FA3E866" w14:textId="7FC1454E" w:rsidR="00134A49" w:rsidRDefault="00134A49" w:rsidP="00ED55B2">
            <w:pPr>
              <w:pStyle w:val="ListeParagraf"/>
              <w:ind w:left="0"/>
            </w:pPr>
            <w:r w:rsidRPr="00ED55B2">
              <w:t>F.6.3.2.2. Yol, zaman ve sürat arasındaki ilişkiyi grafik üzerinde gösterir.</w:t>
            </w:r>
          </w:p>
        </w:tc>
        <w:tc>
          <w:tcPr>
            <w:tcW w:w="729" w:type="dxa"/>
            <w:vAlign w:val="center"/>
          </w:tcPr>
          <w:p w14:paraId="5E1771B6" w14:textId="0EF529F7" w:rsidR="00134A49" w:rsidRDefault="00134A49" w:rsidP="00A77A8C">
            <w:pPr>
              <w:pStyle w:val="ListeParagraf"/>
              <w:ind w:left="0"/>
              <w:jc w:val="center"/>
            </w:pPr>
            <w:r>
              <w:t>1</w:t>
            </w:r>
          </w:p>
        </w:tc>
      </w:tr>
    </w:tbl>
    <w:p w14:paraId="5B6A8D96" w14:textId="77777777" w:rsidR="00A77A8C" w:rsidRDefault="00A77A8C" w:rsidP="00A77A8C">
      <w:pPr>
        <w:pStyle w:val="ListeParagraf"/>
        <w:ind w:left="0"/>
      </w:pPr>
    </w:p>
    <w:p w14:paraId="30C7884A" w14:textId="77777777" w:rsidR="00A77A8C" w:rsidRDefault="00A77A8C" w:rsidP="00A77A8C">
      <w:pPr>
        <w:jc w:val="center"/>
      </w:pPr>
    </w:p>
    <w:sectPr w:rsidR="00A7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002"/>
    <w:multiLevelType w:val="multilevel"/>
    <w:tmpl w:val="7E3C3926"/>
    <w:lvl w:ilvl="0">
      <w:start w:val="202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395B0A"/>
    <w:multiLevelType w:val="hybridMultilevel"/>
    <w:tmpl w:val="4066E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C"/>
    <w:rsid w:val="00134A49"/>
    <w:rsid w:val="00374943"/>
    <w:rsid w:val="00447226"/>
    <w:rsid w:val="00977A85"/>
    <w:rsid w:val="00A77A8C"/>
    <w:rsid w:val="00C714ED"/>
    <w:rsid w:val="00E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3673"/>
  <w15:chartTrackingRefBased/>
  <w15:docId w15:val="{B66718B1-C2D8-499D-B1AD-EED2310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7A8C"/>
    <w:pPr>
      <w:ind w:left="720"/>
      <w:contextualSpacing/>
    </w:pPr>
  </w:style>
  <w:style w:type="table" w:styleId="TabloKlavuzu">
    <w:name w:val="Table Grid"/>
    <w:basedOn w:val="NormalTablo"/>
    <w:uiPriority w:val="39"/>
    <w:rsid w:val="00A7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pc111</dc:creator>
  <cp:keywords/>
  <dc:description/>
  <cp:lastModifiedBy>pc111</cp:lastModifiedBy>
  <cp:revision>4</cp:revision>
  <cp:lastPrinted>2024-11-21T07:07:00Z</cp:lastPrinted>
  <dcterms:created xsi:type="dcterms:W3CDTF">2024-11-22T07:19:00Z</dcterms:created>
  <dcterms:modified xsi:type="dcterms:W3CDTF">2024-11-22T10:13:00Z</dcterms:modified>
</cp:coreProperties>
</file>